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8B" w:rsidRPr="001A4059" w:rsidRDefault="0032738B" w:rsidP="0032738B">
      <w:pPr>
        <w:spacing w:line="360" w:lineRule="auto"/>
        <w:ind w:right="624"/>
        <w:rPr>
          <w:rFonts w:ascii="Arial" w:hAnsi="Arial" w:cs="Arial"/>
          <w:sz w:val="8"/>
        </w:rPr>
      </w:pPr>
    </w:p>
    <w:p w:rsidR="007D5E0D" w:rsidRDefault="007D5E0D" w:rsidP="001A4059">
      <w:pPr>
        <w:spacing w:line="276" w:lineRule="auto"/>
        <w:ind w:right="624"/>
        <w:jc w:val="center"/>
        <w:rPr>
          <w:rFonts w:ascii="Century Gothic" w:hAnsi="Century Gothic" w:cs="Arial"/>
          <w:b/>
          <w:sz w:val="32"/>
        </w:rPr>
      </w:pPr>
      <w:r>
        <w:rPr>
          <w:rFonts w:ascii="Century Gothic" w:hAnsi="Century Gothic" w:cs="Arial"/>
          <w:b/>
          <w:sz w:val="32"/>
        </w:rPr>
        <w:t>Tema del dibattito:</w:t>
      </w:r>
    </w:p>
    <w:p w:rsidR="0032738B" w:rsidRDefault="0032738B" w:rsidP="001A4059">
      <w:pPr>
        <w:spacing w:line="276" w:lineRule="auto"/>
        <w:ind w:left="284" w:right="624" w:hanging="142"/>
        <w:jc w:val="center"/>
        <w:rPr>
          <w:rFonts w:ascii="Century Gothic" w:hAnsi="Century Gothic" w:cs="Arial"/>
          <w:b/>
          <w:sz w:val="32"/>
        </w:rPr>
      </w:pPr>
      <w:proofErr w:type="gramStart"/>
      <w:r w:rsidRPr="0032738B">
        <w:rPr>
          <w:rFonts w:ascii="Century Gothic" w:hAnsi="Century Gothic" w:cs="Arial"/>
          <w:b/>
          <w:sz w:val="32"/>
        </w:rPr>
        <w:t>"Affettività e sessualità nella disabilità intellettiva e nei disturbi dello spettro autistico."</w:t>
      </w:r>
      <w:proofErr w:type="gramEnd"/>
    </w:p>
    <w:p w:rsidR="0032738B" w:rsidRDefault="007D5E0D" w:rsidP="001A4059">
      <w:pPr>
        <w:spacing w:line="276" w:lineRule="auto"/>
        <w:ind w:left="142" w:right="624"/>
        <w:jc w:val="center"/>
        <w:rPr>
          <w:rFonts w:ascii="Century Gothic" w:hAnsi="Century Gothic" w:cs="Arial"/>
          <w:b/>
          <w:sz w:val="32"/>
        </w:rPr>
      </w:pPr>
      <w:proofErr w:type="gramStart"/>
      <w:r>
        <w:rPr>
          <w:rFonts w:ascii="Century Gothic" w:hAnsi="Century Gothic" w:cs="Arial"/>
          <w:b/>
          <w:sz w:val="32"/>
        </w:rPr>
        <w:t>presso</w:t>
      </w:r>
      <w:proofErr w:type="gramEnd"/>
      <w:r w:rsidR="00020C28">
        <w:rPr>
          <w:rFonts w:ascii="Century Gothic" w:hAnsi="Century Gothic" w:cs="Arial"/>
          <w:b/>
          <w:sz w:val="32"/>
        </w:rPr>
        <w:t xml:space="preserve"> Sala Impero</w:t>
      </w:r>
      <w:r w:rsidR="0032738B">
        <w:rPr>
          <w:rFonts w:ascii="Century Gothic" w:hAnsi="Century Gothic" w:cs="Arial"/>
          <w:b/>
          <w:sz w:val="32"/>
        </w:rPr>
        <w:t xml:space="preserve"> </w:t>
      </w:r>
      <w:r>
        <w:rPr>
          <w:rFonts w:ascii="Century Gothic" w:hAnsi="Century Gothic" w:cs="Arial"/>
          <w:b/>
          <w:sz w:val="32"/>
        </w:rPr>
        <w:t xml:space="preserve"> </w:t>
      </w:r>
      <w:r w:rsidR="0032738B">
        <w:rPr>
          <w:rFonts w:ascii="Century Gothic" w:hAnsi="Century Gothic" w:cs="Arial"/>
          <w:b/>
          <w:sz w:val="32"/>
        </w:rPr>
        <w:t>8 e 15 marzo 201</w:t>
      </w:r>
      <w:r>
        <w:rPr>
          <w:rFonts w:ascii="Century Gothic" w:hAnsi="Century Gothic" w:cs="Arial"/>
          <w:b/>
          <w:sz w:val="32"/>
        </w:rPr>
        <w:t>7 ore 21:00-23:30</w:t>
      </w:r>
    </w:p>
    <w:p w:rsidR="007D5E0D" w:rsidRPr="0032738B" w:rsidRDefault="007D5E0D" w:rsidP="0032738B">
      <w:pPr>
        <w:spacing w:line="360" w:lineRule="auto"/>
        <w:ind w:right="624"/>
        <w:jc w:val="center"/>
        <w:rPr>
          <w:rFonts w:ascii="Century Gothic" w:hAnsi="Century Gothic" w:cs="Arial"/>
          <w:b/>
        </w:rPr>
      </w:pPr>
    </w:p>
    <w:p w:rsidR="0032738B" w:rsidRPr="0032738B" w:rsidRDefault="0032738B" w:rsidP="007D5E0D">
      <w:pPr>
        <w:spacing w:line="360" w:lineRule="auto"/>
        <w:ind w:right="624"/>
        <w:jc w:val="both"/>
        <w:rPr>
          <w:rFonts w:ascii="Century Gothic" w:hAnsi="Century Gothic" w:cs="Arial"/>
        </w:rPr>
      </w:pPr>
      <w:r w:rsidRPr="0032738B">
        <w:rPr>
          <w:rFonts w:ascii="Century Gothic" w:hAnsi="Century Gothic" w:cs="Arial"/>
        </w:rPr>
        <w:t>Il tema dell’affettività e sessualità è molto sentito nelle famiglie dei giovani con disabilità psichica. Mol</w:t>
      </w:r>
      <w:r w:rsidR="00D67F4E">
        <w:rPr>
          <w:rFonts w:ascii="Century Gothic" w:hAnsi="Century Gothic" w:cs="Arial"/>
        </w:rPr>
        <w:t>to spesso è un argomento negato</w:t>
      </w:r>
      <w:r w:rsidRPr="0032738B">
        <w:rPr>
          <w:rFonts w:ascii="Century Gothic" w:hAnsi="Century Gothic" w:cs="Arial"/>
        </w:rPr>
        <w:t>, fonte di ansie</w:t>
      </w:r>
      <w:proofErr w:type="gramStart"/>
      <w:r w:rsidRPr="0032738B">
        <w:rPr>
          <w:rFonts w:ascii="Century Gothic" w:hAnsi="Century Gothic" w:cs="Arial"/>
        </w:rPr>
        <w:t xml:space="preserve">  </w:t>
      </w:r>
      <w:proofErr w:type="gramEnd"/>
      <w:r w:rsidRPr="0032738B">
        <w:rPr>
          <w:rFonts w:ascii="Century Gothic" w:hAnsi="Century Gothic" w:cs="Arial"/>
        </w:rPr>
        <w:t>e preoccupazioni. Di fatto anche nei soggetti disabili il passaggio dall’età infantile</w:t>
      </w:r>
      <w:proofErr w:type="gramStart"/>
      <w:r w:rsidRPr="0032738B">
        <w:rPr>
          <w:rFonts w:ascii="Century Gothic" w:hAnsi="Century Gothic" w:cs="Arial"/>
        </w:rPr>
        <w:t xml:space="preserve">  </w:t>
      </w:r>
      <w:proofErr w:type="gramEnd"/>
      <w:r w:rsidRPr="0032738B">
        <w:rPr>
          <w:rFonts w:ascii="Century Gothic" w:hAnsi="Century Gothic" w:cs="Arial"/>
        </w:rPr>
        <w:t xml:space="preserve">a quella adulta comporta il prendere consapevolezza delle trasformazioni del proprio corpo e la sperimentazione di emozioni nuove che nella maggior parte dei casi </w:t>
      </w:r>
      <w:bookmarkStart w:id="0" w:name="_GoBack"/>
      <w:bookmarkEnd w:id="0"/>
      <w:r w:rsidRPr="0032738B">
        <w:rPr>
          <w:rFonts w:ascii="Century Gothic" w:hAnsi="Century Gothic" w:cs="Arial"/>
        </w:rPr>
        <w:t xml:space="preserve">non vengono adeguatamente elaborate. Hanno difficoltà </w:t>
      </w:r>
      <w:proofErr w:type="gramStart"/>
      <w:r w:rsidRPr="0032738B">
        <w:rPr>
          <w:rFonts w:ascii="Century Gothic" w:hAnsi="Century Gothic" w:cs="Arial"/>
        </w:rPr>
        <w:t>ad</w:t>
      </w:r>
      <w:proofErr w:type="gramEnd"/>
      <w:r w:rsidRPr="0032738B">
        <w:rPr>
          <w:rFonts w:ascii="Century Gothic" w:hAnsi="Century Gothic" w:cs="Arial"/>
        </w:rPr>
        <w:t xml:space="preserve"> esprimere i propri bisogni,  a comunicare le proprie sensazioni.</w:t>
      </w:r>
    </w:p>
    <w:p w:rsidR="0032738B" w:rsidRPr="0032738B" w:rsidRDefault="0032738B" w:rsidP="0032738B">
      <w:pPr>
        <w:spacing w:line="360" w:lineRule="auto"/>
        <w:ind w:right="624"/>
        <w:jc w:val="both"/>
        <w:rPr>
          <w:rFonts w:ascii="Century Gothic" w:hAnsi="Century Gothic" w:cs="Arial"/>
        </w:rPr>
      </w:pPr>
      <w:r w:rsidRPr="0032738B">
        <w:rPr>
          <w:rFonts w:ascii="Century Gothic" w:hAnsi="Century Gothic" w:cs="Arial"/>
        </w:rPr>
        <w:t xml:space="preserve">L’affettività </w:t>
      </w:r>
      <w:r w:rsidR="00D67F4E">
        <w:rPr>
          <w:rFonts w:ascii="Century Gothic" w:hAnsi="Century Gothic" w:cs="Arial"/>
        </w:rPr>
        <w:t>fa parte della dimensione umana</w:t>
      </w:r>
      <w:r w:rsidRPr="0032738B">
        <w:rPr>
          <w:rFonts w:ascii="Century Gothic" w:hAnsi="Century Gothic" w:cs="Arial"/>
        </w:rPr>
        <w:t xml:space="preserve">, regola i rapporti interpersonali e favorisce la costituzione di legami, rappresenta una </w:t>
      </w:r>
      <w:proofErr w:type="gramStart"/>
      <w:r w:rsidRPr="0032738B">
        <w:rPr>
          <w:rFonts w:ascii="Century Gothic" w:hAnsi="Century Gothic" w:cs="Arial"/>
        </w:rPr>
        <w:t>componente</w:t>
      </w:r>
      <w:proofErr w:type="gramEnd"/>
      <w:r w:rsidRPr="0032738B">
        <w:rPr>
          <w:rFonts w:ascii="Century Gothic" w:hAnsi="Century Gothic" w:cs="Arial"/>
        </w:rPr>
        <w:t xml:space="preserve"> essenziale della crescita dell’individuo.</w:t>
      </w:r>
    </w:p>
    <w:p w:rsidR="0032738B" w:rsidRPr="0032738B" w:rsidRDefault="0032738B" w:rsidP="0032738B">
      <w:pPr>
        <w:spacing w:line="360" w:lineRule="auto"/>
        <w:ind w:right="624"/>
        <w:jc w:val="both"/>
        <w:rPr>
          <w:rFonts w:ascii="Century Gothic" w:hAnsi="Century Gothic" w:cs="Arial"/>
        </w:rPr>
      </w:pPr>
      <w:r w:rsidRPr="0032738B">
        <w:rPr>
          <w:rFonts w:ascii="Century Gothic" w:hAnsi="Century Gothic" w:cs="Arial"/>
        </w:rPr>
        <w:t xml:space="preserve">I genitori si trovano in difficoltà a capire e individuare i messaggi dei propri figli, </w:t>
      </w:r>
      <w:proofErr w:type="gramStart"/>
      <w:r w:rsidRPr="0032738B">
        <w:rPr>
          <w:rFonts w:ascii="Century Gothic" w:hAnsi="Century Gothic" w:cs="Arial"/>
        </w:rPr>
        <w:t>ad</w:t>
      </w:r>
      <w:proofErr w:type="gramEnd"/>
      <w:r w:rsidRPr="0032738B">
        <w:rPr>
          <w:rFonts w:ascii="Century Gothic" w:hAnsi="Century Gothic" w:cs="Arial"/>
        </w:rPr>
        <w:t xml:space="preserve"> impostare un’azione educativa che accompagni serenamente la crescita. </w:t>
      </w:r>
    </w:p>
    <w:p w:rsidR="0032738B" w:rsidRPr="0032738B" w:rsidRDefault="0032738B" w:rsidP="0032738B">
      <w:pPr>
        <w:spacing w:line="360" w:lineRule="auto"/>
        <w:ind w:right="624"/>
        <w:jc w:val="both"/>
        <w:rPr>
          <w:rFonts w:ascii="Century Gothic" w:hAnsi="Century Gothic" w:cs="Arial"/>
        </w:rPr>
      </w:pPr>
      <w:r w:rsidRPr="0032738B">
        <w:rPr>
          <w:rFonts w:ascii="Century Gothic" w:hAnsi="Century Gothic" w:cs="Arial"/>
        </w:rPr>
        <w:t xml:space="preserve">Le due serate organizzate da officina 025 su questa </w:t>
      </w:r>
      <w:proofErr w:type="gramStart"/>
      <w:r w:rsidRPr="0032738B">
        <w:rPr>
          <w:rFonts w:ascii="Century Gothic" w:hAnsi="Century Gothic" w:cs="Arial"/>
        </w:rPr>
        <w:t>tematica</w:t>
      </w:r>
      <w:proofErr w:type="gramEnd"/>
      <w:r w:rsidRPr="0032738B">
        <w:rPr>
          <w:rFonts w:ascii="Century Gothic" w:hAnsi="Century Gothic" w:cs="Arial"/>
        </w:rPr>
        <w:t xml:space="preserve"> si rivolge a g</w:t>
      </w:r>
      <w:r w:rsidR="001A4059">
        <w:rPr>
          <w:rFonts w:ascii="Century Gothic" w:hAnsi="Century Gothic" w:cs="Arial"/>
        </w:rPr>
        <w:t>enitori , educatori, volontari</w:t>
      </w:r>
      <w:r w:rsidRPr="0032738B">
        <w:rPr>
          <w:rFonts w:ascii="Century Gothic" w:hAnsi="Century Gothic" w:cs="Arial"/>
        </w:rPr>
        <w:t xml:space="preserve">, operatori che a diverso titolo si interfacciano quotidianamente  con ragazzi disabili che si affacciano alla vita adulta e si ritrovano a dare risposte ai loro bisogni emergenti. </w:t>
      </w:r>
    </w:p>
    <w:p w:rsidR="0032738B" w:rsidRPr="0032738B" w:rsidRDefault="001A4059" w:rsidP="0032738B">
      <w:pPr>
        <w:spacing w:line="360" w:lineRule="auto"/>
        <w:ind w:right="62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Il relatore della serata sarà il </w:t>
      </w:r>
      <w:r w:rsidR="00D67F4E">
        <w:rPr>
          <w:rFonts w:ascii="Century Gothic" w:hAnsi="Century Gothic" w:cs="Arial"/>
        </w:rPr>
        <w:t xml:space="preserve">dott. Francesco </w:t>
      </w:r>
      <w:proofErr w:type="spellStart"/>
      <w:r w:rsidR="00D67F4E">
        <w:rPr>
          <w:rFonts w:ascii="Century Gothic" w:hAnsi="Century Gothic" w:cs="Arial"/>
        </w:rPr>
        <w:t>Rovatti</w:t>
      </w:r>
      <w:proofErr w:type="spellEnd"/>
      <w:r w:rsidR="00D67F4E">
        <w:rPr>
          <w:rFonts w:ascii="Century Gothic" w:hAnsi="Century Gothic" w:cs="Arial"/>
        </w:rPr>
        <w:t>, psicologo, psicoterapeuta</w:t>
      </w:r>
      <w:r w:rsidR="0032738B" w:rsidRPr="0032738B">
        <w:rPr>
          <w:rFonts w:ascii="Century Gothic" w:hAnsi="Century Gothic" w:cs="Arial"/>
        </w:rPr>
        <w:t>, autore d</w:t>
      </w:r>
      <w:r w:rsidR="00D67F4E">
        <w:rPr>
          <w:rFonts w:ascii="Century Gothic" w:hAnsi="Century Gothic" w:cs="Arial"/>
        </w:rPr>
        <w:t>i pubblicazioni sull’argomento. S</w:t>
      </w:r>
      <w:r w:rsidR="007D5E0D">
        <w:rPr>
          <w:rFonts w:ascii="Century Gothic" w:hAnsi="Century Gothic" w:cs="Arial"/>
        </w:rPr>
        <w:t>volge la sua attività presso</w:t>
      </w:r>
      <w:r>
        <w:rPr>
          <w:rFonts w:ascii="Century Gothic" w:hAnsi="Century Gothic" w:cs="Arial"/>
        </w:rPr>
        <w:t xml:space="preserve"> i servizi della Neuropsichiatria Infantile degli Ospedali di Magenta e Abbiategrasso</w:t>
      </w:r>
      <w:r w:rsidR="007D5E0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del</w:t>
      </w:r>
      <w:r w:rsidR="007D5E0D">
        <w:rPr>
          <w:rFonts w:ascii="Century Gothic" w:hAnsi="Century Gothic" w:cs="Arial"/>
        </w:rPr>
        <w:t>l’ASST Ovest Milanese e</w:t>
      </w:r>
      <w:r w:rsidR="0032738B" w:rsidRPr="0032738B">
        <w:rPr>
          <w:rFonts w:ascii="Century Gothic" w:hAnsi="Century Gothic" w:cs="Arial"/>
        </w:rPr>
        <w:t xml:space="preserve"> svilupperà la </w:t>
      </w:r>
      <w:proofErr w:type="gramStart"/>
      <w:r w:rsidR="0032738B" w:rsidRPr="0032738B">
        <w:rPr>
          <w:rFonts w:ascii="Century Gothic" w:hAnsi="Century Gothic" w:cs="Arial"/>
        </w:rPr>
        <w:t>tematica</w:t>
      </w:r>
      <w:proofErr w:type="gramEnd"/>
      <w:r w:rsidR="00D67F4E">
        <w:rPr>
          <w:rFonts w:ascii="Century Gothic" w:hAnsi="Century Gothic" w:cs="Arial"/>
        </w:rPr>
        <w:t>,</w:t>
      </w:r>
      <w:r w:rsidR="0032738B" w:rsidRPr="0032738B">
        <w:rPr>
          <w:rFonts w:ascii="Century Gothic" w:hAnsi="Century Gothic" w:cs="Arial"/>
        </w:rPr>
        <w:t xml:space="preserve"> offrendo spunti di riflessione sulla base della propria esperienza.</w:t>
      </w:r>
    </w:p>
    <w:p w:rsidR="00BF30FD" w:rsidRPr="00096AF7" w:rsidRDefault="00BF30FD" w:rsidP="00096AF7">
      <w:pPr>
        <w:rPr>
          <w:szCs w:val="20"/>
        </w:rPr>
      </w:pPr>
    </w:p>
    <w:sectPr w:rsidR="00BF30FD" w:rsidRPr="00096AF7" w:rsidSect="0047488F">
      <w:headerReference w:type="default" r:id="rId7"/>
      <w:footerReference w:type="default" r:id="rId8"/>
      <w:type w:val="continuous"/>
      <w:pgSz w:w="11906" w:h="16838"/>
      <w:pgMar w:top="2099" w:right="851" w:bottom="1797" w:left="851" w:header="56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20" w:rsidRDefault="00F90C20">
      <w:r>
        <w:separator/>
      </w:r>
    </w:p>
  </w:endnote>
  <w:endnote w:type="continuationSeparator" w:id="0">
    <w:p w:rsidR="00F90C20" w:rsidRDefault="00F9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9F" w:rsidRPr="00F61C6C" w:rsidRDefault="00FB229F" w:rsidP="00E22188">
    <w:pPr>
      <w:pStyle w:val="Pidipagina"/>
      <w:pBdr>
        <w:top w:val="single" w:sz="4" w:space="0" w:color="auto"/>
      </w:pBdr>
      <w:jc w:val="center"/>
      <w:rPr>
        <w:rFonts w:ascii="Tahoma" w:hAnsi="Tahoma" w:cs="Tahoma"/>
        <w:color w:val="0000FF"/>
        <w:sz w:val="22"/>
        <w:szCs w:val="22"/>
      </w:rPr>
    </w:pPr>
    <w:r w:rsidRPr="00F61C6C">
      <w:rPr>
        <w:rFonts w:ascii="Tahoma" w:hAnsi="Tahoma" w:cs="Tahoma"/>
        <w:color w:val="0000FF"/>
        <w:sz w:val="22"/>
        <w:szCs w:val="22"/>
      </w:rPr>
      <w:t>Officina025 - Amici della Neuropsichiatria Infantile di Gallarate</w:t>
    </w:r>
  </w:p>
  <w:p w:rsidR="00FB229F" w:rsidRPr="001D0B49" w:rsidRDefault="00FB229F" w:rsidP="00FB229F">
    <w:pPr>
      <w:pStyle w:val="Pidipagina"/>
      <w:jc w:val="center"/>
      <w:rPr>
        <w:rFonts w:ascii="Tahoma" w:hAnsi="Tahoma" w:cs="Tahoma"/>
        <w:sz w:val="18"/>
        <w:szCs w:val="18"/>
      </w:rPr>
    </w:pPr>
    <w:r w:rsidRPr="001D0B49">
      <w:rPr>
        <w:rFonts w:ascii="Tahoma" w:hAnsi="Tahoma" w:cs="Tahoma"/>
        <w:sz w:val="18"/>
        <w:szCs w:val="18"/>
      </w:rPr>
      <w:t>Organizzazione di Volontariato – ONLUS</w:t>
    </w:r>
    <w:r w:rsidR="00457049">
      <w:rPr>
        <w:rFonts w:ascii="Tahoma" w:hAnsi="Tahoma" w:cs="Tahoma"/>
        <w:sz w:val="18"/>
        <w:szCs w:val="18"/>
      </w:rPr>
      <w:t xml:space="preserve"> - </w:t>
    </w:r>
    <w:proofErr w:type="spellStart"/>
    <w:proofErr w:type="gramStart"/>
    <w:r w:rsidR="00457049">
      <w:rPr>
        <w:rFonts w:ascii="Tahoma" w:hAnsi="Tahoma" w:cs="Tahoma"/>
        <w:sz w:val="18"/>
        <w:szCs w:val="18"/>
      </w:rPr>
      <w:t>Cod.Fisc</w:t>
    </w:r>
    <w:proofErr w:type="spellEnd"/>
    <w:proofErr w:type="gramEnd"/>
    <w:r w:rsidR="00457049">
      <w:rPr>
        <w:rFonts w:ascii="Tahoma" w:hAnsi="Tahoma" w:cs="Tahoma"/>
        <w:sz w:val="18"/>
        <w:szCs w:val="18"/>
      </w:rPr>
      <w:t>: 91060670121</w:t>
    </w:r>
  </w:p>
  <w:p w:rsidR="00FB229F" w:rsidRDefault="00FB229F" w:rsidP="00FB229F">
    <w:pPr>
      <w:pStyle w:val="Pidipagina"/>
      <w:jc w:val="center"/>
      <w:rPr>
        <w:rFonts w:ascii="Tahoma" w:hAnsi="Tahoma" w:cs="Tahoma"/>
        <w:sz w:val="18"/>
        <w:szCs w:val="18"/>
      </w:rPr>
    </w:pPr>
    <w:proofErr w:type="gramStart"/>
    <w:r w:rsidRPr="001D0B49">
      <w:rPr>
        <w:rFonts w:ascii="Tahoma" w:hAnsi="Tahoma" w:cs="Tahoma"/>
        <w:sz w:val="18"/>
        <w:szCs w:val="18"/>
      </w:rPr>
      <w:t>Iscritta al Registro Regionale del Volontariato Sezione A Sociale, B Civile, N. progressivo VA 338, il 14/08/2012</w:t>
    </w:r>
    <w:proofErr w:type="gramEnd"/>
  </w:p>
  <w:p w:rsidR="00FB229F" w:rsidRDefault="00FB229F" w:rsidP="00FB229F">
    <w:pPr>
      <w:pStyle w:val="Pidipagina"/>
      <w:jc w:val="center"/>
      <w:rPr>
        <w:rFonts w:ascii="Tahoma" w:hAnsi="Tahoma" w:cs="Tahoma"/>
        <w:sz w:val="18"/>
        <w:szCs w:val="18"/>
      </w:rPr>
    </w:pPr>
    <w:r w:rsidRPr="00F61C6C">
      <w:rPr>
        <w:rFonts w:ascii="Tahoma" w:hAnsi="Tahoma" w:cs="Tahoma"/>
        <w:sz w:val="18"/>
        <w:szCs w:val="18"/>
      </w:rPr>
      <w:t>Sede legale</w:t>
    </w:r>
    <w:r>
      <w:rPr>
        <w:rFonts w:ascii="Tahoma" w:hAnsi="Tahoma" w:cs="Tahoma"/>
        <w:sz w:val="18"/>
        <w:szCs w:val="18"/>
      </w:rPr>
      <w:t xml:space="preserve"> e operativa</w:t>
    </w:r>
    <w:r w:rsidRPr="00F61C6C">
      <w:rPr>
        <w:rFonts w:ascii="Tahoma" w:hAnsi="Tahoma" w:cs="Tahoma"/>
        <w:sz w:val="18"/>
        <w:szCs w:val="18"/>
      </w:rPr>
      <w:t>:</w:t>
    </w:r>
    <w:r>
      <w:rPr>
        <w:rFonts w:ascii="Tahoma" w:hAnsi="Tahoma" w:cs="Tahoma"/>
        <w:sz w:val="18"/>
        <w:szCs w:val="18"/>
      </w:rPr>
      <w:t xml:space="preserve"> V</w:t>
    </w:r>
    <w:r w:rsidRPr="00F61C6C">
      <w:rPr>
        <w:rFonts w:ascii="Tahoma" w:hAnsi="Tahoma" w:cs="Tahoma"/>
        <w:sz w:val="18"/>
        <w:szCs w:val="18"/>
      </w:rPr>
      <w:t xml:space="preserve">ia </w:t>
    </w:r>
    <w:r>
      <w:rPr>
        <w:rFonts w:ascii="Tahoma" w:hAnsi="Tahoma" w:cs="Tahoma"/>
        <w:sz w:val="18"/>
        <w:szCs w:val="18"/>
      </w:rPr>
      <w:t>Marsala n.11</w:t>
    </w:r>
    <w:r w:rsidRPr="00F61C6C">
      <w:rPr>
        <w:rFonts w:ascii="Tahoma" w:hAnsi="Tahoma" w:cs="Tahoma"/>
        <w:sz w:val="18"/>
        <w:szCs w:val="18"/>
      </w:rPr>
      <w:t xml:space="preserve">, </w:t>
    </w:r>
    <w:r>
      <w:rPr>
        <w:rFonts w:ascii="Tahoma" w:hAnsi="Tahoma" w:cs="Tahoma"/>
        <w:sz w:val="18"/>
        <w:szCs w:val="18"/>
      </w:rPr>
      <w:t xml:space="preserve">21013 </w:t>
    </w:r>
    <w:r w:rsidRPr="00F61C6C">
      <w:rPr>
        <w:rFonts w:ascii="Tahoma" w:hAnsi="Tahoma" w:cs="Tahoma"/>
        <w:sz w:val="18"/>
        <w:szCs w:val="18"/>
      </w:rPr>
      <w:t>Gallarate (VA)</w:t>
    </w:r>
  </w:p>
  <w:p w:rsidR="00FB229F" w:rsidRDefault="00FB229F" w:rsidP="00FB229F">
    <w:pPr>
      <w:pStyle w:val="Pidipagina"/>
      <w:ind w:right="-56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Cell. 327.2527848 </w:t>
    </w:r>
    <w:r w:rsidR="00457049">
      <w:rPr>
        <w:rFonts w:ascii="Tahoma" w:hAnsi="Tahoma" w:cs="Tahoma"/>
        <w:sz w:val="18"/>
        <w:szCs w:val="18"/>
      </w:rPr>
      <w:t>–</w:t>
    </w:r>
    <w:r>
      <w:rPr>
        <w:rFonts w:ascii="Tahoma" w:hAnsi="Tahoma" w:cs="Tahoma"/>
        <w:sz w:val="18"/>
        <w:szCs w:val="18"/>
      </w:rPr>
      <w:t xml:space="preserve"> </w:t>
    </w:r>
    <w:r w:rsidR="00457049">
      <w:rPr>
        <w:rFonts w:ascii="Tahoma" w:hAnsi="Tahoma" w:cs="Tahoma"/>
        <w:sz w:val="18"/>
        <w:szCs w:val="18"/>
      </w:rPr>
      <w:t xml:space="preserve">Tel. </w:t>
    </w:r>
    <w:r w:rsidR="00457049" w:rsidRPr="00457049">
      <w:rPr>
        <w:rFonts w:ascii="Tahoma" w:hAnsi="Tahoma" w:cs="Tahoma"/>
        <w:sz w:val="18"/>
        <w:szCs w:val="18"/>
      </w:rPr>
      <w:t>0331.1440575</w:t>
    </w:r>
    <w:r w:rsidR="00457049">
      <w:rPr>
        <w:rFonts w:ascii="Tahoma" w:hAnsi="Tahoma" w:cs="Tahoma"/>
        <w:sz w:val="18"/>
        <w:szCs w:val="18"/>
      </w:rPr>
      <w:t xml:space="preserve"> - </w:t>
    </w:r>
    <w:proofErr w:type="spellStart"/>
    <w:r>
      <w:rPr>
        <w:rFonts w:ascii="Tahoma" w:hAnsi="Tahoma" w:cs="Tahoma"/>
        <w:sz w:val="18"/>
        <w:szCs w:val="18"/>
      </w:rPr>
      <w:t>Segr</w:t>
    </w:r>
    <w:proofErr w:type="spellEnd"/>
    <w:r>
      <w:rPr>
        <w:rFonts w:ascii="Tahoma" w:hAnsi="Tahoma" w:cs="Tahoma"/>
        <w:sz w:val="18"/>
        <w:szCs w:val="18"/>
      </w:rPr>
      <w:t>.</w:t>
    </w:r>
    <w:r w:rsidRPr="00F61C6C">
      <w:rPr>
        <w:rFonts w:ascii="Tahoma" w:hAnsi="Tahoma" w:cs="Tahoma"/>
        <w:sz w:val="18"/>
        <w:szCs w:val="18"/>
      </w:rPr>
      <w:t xml:space="preserve"> 0331</w:t>
    </w:r>
    <w:r>
      <w:rPr>
        <w:rFonts w:ascii="Tahoma" w:hAnsi="Tahoma" w:cs="Tahoma"/>
        <w:sz w:val="18"/>
        <w:szCs w:val="18"/>
      </w:rPr>
      <w:t xml:space="preserve">.625361    Mail: </w:t>
    </w:r>
    <w:hyperlink r:id="rId1" w:history="1">
      <w:r w:rsidRPr="00B82D35">
        <w:rPr>
          <w:rStyle w:val="Collegamentoipertestuale"/>
          <w:rFonts w:ascii="Tahoma" w:hAnsi="Tahoma" w:cs="Tahoma"/>
          <w:sz w:val="18"/>
          <w:szCs w:val="18"/>
        </w:rPr>
        <w:t>officina025@gmail.com</w:t>
      </w:r>
    </w:hyperlink>
    <w:r>
      <w:rPr>
        <w:rFonts w:ascii="Tahoma" w:hAnsi="Tahoma" w:cs="Tahoma"/>
        <w:sz w:val="18"/>
        <w:szCs w:val="18"/>
      </w:rPr>
      <w:t xml:space="preserve">    Blog: </w:t>
    </w:r>
    <w:hyperlink r:id="rId2" w:history="1">
      <w:r w:rsidRPr="00677363">
        <w:rPr>
          <w:rStyle w:val="Collegamentoipertestuale"/>
          <w:rFonts w:ascii="Tahoma" w:hAnsi="Tahoma" w:cs="Tahoma"/>
          <w:sz w:val="18"/>
          <w:szCs w:val="18"/>
        </w:rPr>
        <w:t>Officina025.blogspot.com</w:t>
      </w:r>
    </w:hyperlink>
  </w:p>
  <w:p w:rsidR="00FB229F" w:rsidRDefault="00FB229F" w:rsidP="006A0DD6">
    <w:pPr>
      <w:pStyle w:val="Pidipagina"/>
      <w:jc w:val="center"/>
      <w:rPr>
        <w:rFonts w:ascii="Tahoma" w:hAnsi="Tahoma" w:cs="Tahoma"/>
        <w:sz w:val="18"/>
        <w:szCs w:val="18"/>
      </w:rPr>
    </w:pPr>
    <w:proofErr w:type="gramStart"/>
    <w:r>
      <w:rPr>
        <w:rFonts w:ascii="Tahoma" w:hAnsi="Tahoma" w:cs="Tahoma"/>
        <w:sz w:val="18"/>
        <w:szCs w:val="18"/>
      </w:rPr>
      <w:t>IBAN per donazioni:</w:t>
    </w:r>
    <w:r w:rsidR="00457049" w:rsidRPr="00457049">
      <w:t xml:space="preserve"> </w:t>
    </w:r>
    <w:r w:rsidR="00457049" w:rsidRPr="00457049">
      <w:rPr>
        <w:rFonts w:ascii="Tahoma" w:hAnsi="Tahoma" w:cs="Tahoma"/>
        <w:sz w:val="18"/>
        <w:szCs w:val="18"/>
      </w:rPr>
      <w:t xml:space="preserve">Banca popolare di Bergamo Ag. Gallarate </w:t>
    </w:r>
    <w:r w:rsidR="00457049" w:rsidRPr="00457049">
      <w:rPr>
        <w:rFonts w:ascii="Tahoma" w:hAnsi="Tahoma" w:cs="Tahoma"/>
        <w:sz w:val="18"/>
        <w:szCs w:val="18"/>
        <w:u w:val="single"/>
      </w:rPr>
      <w:t>IT34 A054 2850 2400 0000 0005 796</w:t>
    </w:r>
    <w:r>
      <w:rPr>
        <w:rFonts w:ascii="Tahoma" w:hAnsi="Tahoma" w:cs="Tahoma"/>
        <w:sz w:val="18"/>
        <w:szCs w:val="18"/>
      </w:rPr>
      <w:t xml:space="preserve"> </w:t>
    </w:r>
    <w:proofErr w:type="gramEnd"/>
  </w:p>
  <w:p w:rsidR="00091128" w:rsidRPr="006F0A7A" w:rsidRDefault="00091128" w:rsidP="006F0A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20" w:rsidRDefault="00F90C20">
      <w:r>
        <w:separator/>
      </w:r>
    </w:p>
  </w:footnote>
  <w:footnote w:type="continuationSeparator" w:id="0">
    <w:p w:rsidR="00F90C20" w:rsidRDefault="00F90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28" w:rsidRDefault="00F90C7F" w:rsidP="00CE2796">
    <w:pPr>
      <w:pStyle w:val="Intestazione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3309620" cy="798195"/>
          <wp:effectExtent l="0" t="0" r="5080" b="1905"/>
          <wp:docPr id="26" name="Immagine 26" descr="Officina025_Logo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ficina025_LogoUffic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96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712"/>
    <w:multiLevelType w:val="hybridMultilevel"/>
    <w:tmpl w:val="9F6C5B5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87187D"/>
    <w:multiLevelType w:val="hybridMultilevel"/>
    <w:tmpl w:val="320EB112"/>
    <w:lvl w:ilvl="0" w:tplc="0410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35AF31C1"/>
    <w:multiLevelType w:val="multilevel"/>
    <w:tmpl w:val="F83C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94E8E"/>
    <w:multiLevelType w:val="hybridMultilevel"/>
    <w:tmpl w:val="B0680CA8"/>
    <w:lvl w:ilvl="0" w:tplc="02C80D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F0DF4"/>
    <w:multiLevelType w:val="hybridMultilevel"/>
    <w:tmpl w:val="03343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47E6F"/>
    <w:multiLevelType w:val="hybridMultilevel"/>
    <w:tmpl w:val="DF1CE266"/>
    <w:lvl w:ilvl="0" w:tplc="747C164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44FD57BC"/>
    <w:multiLevelType w:val="hybridMultilevel"/>
    <w:tmpl w:val="14F8E09E"/>
    <w:lvl w:ilvl="0" w:tplc="86723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84C39"/>
    <w:multiLevelType w:val="hybridMultilevel"/>
    <w:tmpl w:val="B2BA3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46DA2"/>
    <w:multiLevelType w:val="hybridMultilevel"/>
    <w:tmpl w:val="4F5ABBC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EF8641D"/>
    <w:multiLevelType w:val="hybridMultilevel"/>
    <w:tmpl w:val="EA6E2C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446458"/>
    <w:multiLevelType w:val="hybridMultilevel"/>
    <w:tmpl w:val="BEECEEC6"/>
    <w:lvl w:ilvl="0" w:tplc="E8EA0CEC">
      <w:start w:val="5"/>
      <w:numFmt w:val="bullet"/>
      <w:lvlText w:val=""/>
      <w:lvlJc w:val="left"/>
      <w:pPr>
        <w:ind w:left="2136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6FB65E9E"/>
    <w:multiLevelType w:val="hybridMultilevel"/>
    <w:tmpl w:val="3E18A1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E1580"/>
    <w:multiLevelType w:val="hybridMultilevel"/>
    <w:tmpl w:val="556C8690"/>
    <w:lvl w:ilvl="0" w:tplc="433E1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C154A"/>
    <w:multiLevelType w:val="hybridMultilevel"/>
    <w:tmpl w:val="FE3AC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00800"/>
    <w:multiLevelType w:val="hybridMultilevel"/>
    <w:tmpl w:val="536822B8"/>
    <w:lvl w:ilvl="0" w:tplc="E8EA0CEC">
      <w:start w:val="5"/>
      <w:numFmt w:val="bullet"/>
      <w:lvlText w:val=""/>
      <w:lvlJc w:val="left"/>
      <w:pPr>
        <w:ind w:left="715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1C6C"/>
    <w:rsid w:val="000049E0"/>
    <w:rsid w:val="0000525A"/>
    <w:rsid w:val="00010ED0"/>
    <w:rsid w:val="00020C28"/>
    <w:rsid w:val="00046EFA"/>
    <w:rsid w:val="000632B3"/>
    <w:rsid w:val="000754D5"/>
    <w:rsid w:val="0008727D"/>
    <w:rsid w:val="00091128"/>
    <w:rsid w:val="00092DAC"/>
    <w:rsid w:val="00093EE7"/>
    <w:rsid w:val="00096AF7"/>
    <w:rsid w:val="000B25F2"/>
    <w:rsid w:val="0012237C"/>
    <w:rsid w:val="00122549"/>
    <w:rsid w:val="00127A2E"/>
    <w:rsid w:val="00157308"/>
    <w:rsid w:val="001758AD"/>
    <w:rsid w:val="00191FDC"/>
    <w:rsid w:val="0019625E"/>
    <w:rsid w:val="001A4059"/>
    <w:rsid w:val="001C478A"/>
    <w:rsid w:val="001D54E6"/>
    <w:rsid w:val="001E0F32"/>
    <w:rsid w:val="001E2832"/>
    <w:rsid w:val="001F22EF"/>
    <w:rsid w:val="00230E3A"/>
    <w:rsid w:val="00243539"/>
    <w:rsid w:val="00294EF9"/>
    <w:rsid w:val="002A0096"/>
    <w:rsid w:val="002B4BA5"/>
    <w:rsid w:val="002F31EF"/>
    <w:rsid w:val="00307071"/>
    <w:rsid w:val="0032738B"/>
    <w:rsid w:val="00331C4E"/>
    <w:rsid w:val="00347A0B"/>
    <w:rsid w:val="00380749"/>
    <w:rsid w:val="0039226C"/>
    <w:rsid w:val="003A0804"/>
    <w:rsid w:val="003A68C1"/>
    <w:rsid w:val="003B19AE"/>
    <w:rsid w:val="003B700D"/>
    <w:rsid w:val="003D4A6C"/>
    <w:rsid w:val="00403257"/>
    <w:rsid w:val="00404C47"/>
    <w:rsid w:val="00450571"/>
    <w:rsid w:val="00457049"/>
    <w:rsid w:val="0047488F"/>
    <w:rsid w:val="00475C24"/>
    <w:rsid w:val="00493FB1"/>
    <w:rsid w:val="00494BA4"/>
    <w:rsid w:val="004A14AD"/>
    <w:rsid w:val="004A6804"/>
    <w:rsid w:val="004B20C1"/>
    <w:rsid w:val="004F70D7"/>
    <w:rsid w:val="00507AF3"/>
    <w:rsid w:val="00533020"/>
    <w:rsid w:val="00575F00"/>
    <w:rsid w:val="005D34B4"/>
    <w:rsid w:val="005D372F"/>
    <w:rsid w:val="005E0740"/>
    <w:rsid w:val="00607794"/>
    <w:rsid w:val="00616223"/>
    <w:rsid w:val="00630CD3"/>
    <w:rsid w:val="00641493"/>
    <w:rsid w:val="00644618"/>
    <w:rsid w:val="0065586B"/>
    <w:rsid w:val="00655C40"/>
    <w:rsid w:val="00661711"/>
    <w:rsid w:val="006720BB"/>
    <w:rsid w:val="00674718"/>
    <w:rsid w:val="00677363"/>
    <w:rsid w:val="006844DB"/>
    <w:rsid w:val="00687581"/>
    <w:rsid w:val="006970C9"/>
    <w:rsid w:val="006A0DD6"/>
    <w:rsid w:val="006B4102"/>
    <w:rsid w:val="006C17F8"/>
    <w:rsid w:val="006C31EB"/>
    <w:rsid w:val="006D2B17"/>
    <w:rsid w:val="006E4B3F"/>
    <w:rsid w:val="006F0A7A"/>
    <w:rsid w:val="006F736E"/>
    <w:rsid w:val="0070290D"/>
    <w:rsid w:val="00715688"/>
    <w:rsid w:val="00746DB8"/>
    <w:rsid w:val="00763FC8"/>
    <w:rsid w:val="007817BE"/>
    <w:rsid w:val="007A3A21"/>
    <w:rsid w:val="007A5BF0"/>
    <w:rsid w:val="007D5E0D"/>
    <w:rsid w:val="007E5F24"/>
    <w:rsid w:val="007E6DC1"/>
    <w:rsid w:val="00801A6F"/>
    <w:rsid w:val="00805D62"/>
    <w:rsid w:val="00817B50"/>
    <w:rsid w:val="00820E0C"/>
    <w:rsid w:val="0082125F"/>
    <w:rsid w:val="00833CAE"/>
    <w:rsid w:val="00833F0E"/>
    <w:rsid w:val="00834406"/>
    <w:rsid w:val="00836D6C"/>
    <w:rsid w:val="00857BC2"/>
    <w:rsid w:val="00861B5D"/>
    <w:rsid w:val="00870327"/>
    <w:rsid w:val="00894AAF"/>
    <w:rsid w:val="008A0DC5"/>
    <w:rsid w:val="008B2177"/>
    <w:rsid w:val="008C222D"/>
    <w:rsid w:val="008E3D6F"/>
    <w:rsid w:val="008E7C5F"/>
    <w:rsid w:val="00904CF7"/>
    <w:rsid w:val="0093314D"/>
    <w:rsid w:val="00941BC5"/>
    <w:rsid w:val="009623EF"/>
    <w:rsid w:val="00971837"/>
    <w:rsid w:val="00971BE3"/>
    <w:rsid w:val="00976065"/>
    <w:rsid w:val="00976800"/>
    <w:rsid w:val="00985B1C"/>
    <w:rsid w:val="009D1450"/>
    <w:rsid w:val="009E39F2"/>
    <w:rsid w:val="00A30CBE"/>
    <w:rsid w:val="00A34275"/>
    <w:rsid w:val="00A40E17"/>
    <w:rsid w:val="00A5404D"/>
    <w:rsid w:val="00A60D52"/>
    <w:rsid w:val="00A7462A"/>
    <w:rsid w:val="00A77627"/>
    <w:rsid w:val="00A94B14"/>
    <w:rsid w:val="00A953AB"/>
    <w:rsid w:val="00A96FFD"/>
    <w:rsid w:val="00AB2D5F"/>
    <w:rsid w:val="00AB3B42"/>
    <w:rsid w:val="00AF3F27"/>
    <w:rsid w:val="00B1243C"/>
    <w:rsid w:val="00B906AE"/>
    <w:rsid w:val="00BB01D1"/>
    <w:rsid w:val="00BC7781"/>
    <w:rsid w:val="00BF30FD"/>
    <w:rsid w:val="00BF43B2"/>
    <w:rsid w:val="00C14684"/>
    <w:rsid w:val="00C2360C"/>
    <w:rsid w:val="00C249F9"/>
    <w:rsid w:val="00C368F6"/>
    <w:rsid w:val="00C50241"/>
    <w:rsid w:val="00C702D0"/>
    <w:rsid w:val="00CA7E63"/>
    <w:rsid w:val="00CB5705"/>
    <w:rsid w:val="00CD5BC0"/>
    <w:rsid w:val="00CE2796"/>
    <w:rsid w:val="00CF69AE"/>
    <w:rsid w:val="00D0194F"/>
    <w:rsid w:val="00D15097"/>
    <w:rsid w:val="00D239F5"/>
    <w:rsid w:val="00D32D4E"/>
    <w:rsid w:val="00D431B2"/>
    <w:rsid w:val="00D67F4E"/>
    <w:rsid w:val="00D96050"/>
    <w:rsid w:val="00DC4223"/>
    <w:rsid w:val="00DC65DC"/>
    <w:rsid w:val="00DE21E2"/>
    <w:rsid w:val="00E06563"/>
    <w:rsid w:val="00E22188"/>
    <w:rsid w:val="00E36D2A"/>
    <w:rsid w:val="00E4394A"/>
    <w:rsid w:val="00E53A6F"/>
    <w:rsid w:val="00E61A11"/>
    <w:rsid w:val="00E76C04"/>
    <w:rsid w:val="00E92434"/>
    <w:rsid w:val="00EB6A72"/>
    <w:rsid w:val="00F01920"/>
    <w:rsid w:val="00F06C2C"/>
    <w:rsid w:val="00F45F6F"/>
    <w:rsid w:val="00F56536"/>
    <w:rsid w:val="00F61C6C"/>
    <w:rsid w:val="00F62144"/>
    <w:rsid w:val="00F70F84"/>
    <w:rsid w:val="00F715E3"/>
    <w:rsid w:val="00F81FF5"/>
    <w:rsid w:val="00F903AC"/>
    <w:rsid w:val="00F90C20"/>
    <w:rsid w:val="00F90C7F"/>
    <w:rsid w:val="00FA24F4"/>
    <w:rsid w:val="00FA709E"/>
    <w:rsid w:val="00FB229F"/>
    <w:rsid w:val="00FB796A"/>
    <w:rsid w:val="00FC129C"/>
    <w:rsid w:val="00FD2A67"/>
    <w:rsid w:val="00FE3A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5688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A60D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61C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61C6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80749"/>
    <w:rPr>
      <w:color w:val="0000FF"/>
      <w:u w:val="single"/>
    </w:rPr>
  </w:style>
  <w:style w:type="character" w:styleId="Numeropagina">
    <w:name w:val="page number"/>
    <w:basedOn w:val="Carpredefinitoparagrafo"/>
    <w:rsid w:val="00FB796A"/>
  </w:style>
  <w:style w:type="character" w:styleId="Enfasigrassetto">
    <w:name w:val="Strong"/>
    <w:qFormat/>
    <w:rsid w:val="00A60D52"/>
    <w:rPr>
      <w:b/>
      <w:bCs/>
    </w:rPr>
  </w:style>
  <w:style w:type="character" w:customStyle="1" w:styleId="apple-converted-space">
    <w:name w:val="apple-converted-space"/>
    <w:basedOn w:val="Carpredefinitoparagrafo"/>
    <w:rsid w:val="00A60D52"/>
  </w:style>
  <w:style w:type="table" w:styleId="Grigliatabella">
    <w:name w:val="Table Grid"/>
    <w:basedOn w:val="Tabellanormale"/>
    <w:uiPriority w:val="59"/>
    <w:rsid w:val="00CD5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FB229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29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146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14684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61B5D"/>
    <w:rPr>
      <w:b/>
      <w:bCs/>
      <w:sz w:val="27"/>
      <w:szCs w:val="27"/>
    </w:rPr>
  </w:style>
  <w:style w:type="paragraph" w:styleId="Corpodeltesto2">
    <w:name w:val="Body Text 2"/>
    <w:basedOn w:val="Normale"/>
    <w:link w:val="Corpodeltesto2Carattere"/>
    <w:rsid w:val="00294EF9"/>
    <w:rPr>
      <w:rFonts w:ascii="Comic Sans MS" w:hAnsi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294EF9"/>
    <w:rPr>
      <w:rFonts w:ascii="Comic Sans MS" w:hAnsi="Comic Sans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049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78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0020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203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85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539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fficina025.blogspot.com" TargetMode="External"/><Relationship Id="rId1" Type="http://schemas.openxmlformats.org/officeDocument/2006/relationships/hyperlink" Target="mailto:officina02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Officina025 - Carta intestata 2015</vt:lpstr>
    </vt:vector>
  </TitlesOfParts>
  <Company>Officina025 Onlus</Company>
  <LinksUpToDate>false</LinksUpToDate>
  <CharactersWithSpaces>1698</CharactersWithSpaces>
  <SharedDoc>false</SharedDoc>
  <HLinks>
    <vt:vector size="12" baseType="variant">
      <vt:variant>
        <vt:i4>5570579</vt:i4>
      </vt:variant>
      <vt:variant>
        <vt:i4>3</vt:i4>
      </vt:variant>
      <vt:variant>
        <vt:i4>0</vt:i4>
      </vt:variant>
      <vt:variant>
        <vt:i4>5</vt:i4>
      </vt:variant>
      <vt:variant>
        <vt:lpwstr>http://officina025.blogspot.com/</vt:lpwstr>
      </vt:variant>
      <vt:variant>
        <vt:lpwstr/>
      </vt:variant>
      <vt:variant>
        <vt:i4>458874</vt:i4>
      </vt:variant>
      <vt:variant>
        <vt:i4>0</vt:i4>
      </vt:variant>
      <vt:variant>
        <vt:i4>0</vt:i4>
      </vt:variant>
      <vt:variant>
        <vt:i4>5</vt:i4>
      </vt:variant>
      <vt:variant>
        <vt:lpwstr>mailto:officina025@gmail.com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Officina025 - Carta intestata 2015</dc:title>
  <dc:creator>SC</dc:creator>
  <cp:lastModifiedBy>Dirigente Chiffi</cp:lastModifiedBy>
  <cp:revision>2</cp:revision>
  <cp:lastPrinted>2017-02-13T09:31:00Z</cp:lastPrinted>
  <dcterms:created xsi:type="dcterms:W3CDTF">2017-02-13T09:38:00Z</dcterms:created>
  <dcterms:modified xsi:type="dcterms:W3CDTF">2017-02-13T09:38:00Z</dcterms:modified>
</cp:coreProperties>
</file>